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w:t>
      </w:r>
      <w:bookmarkStart w:id="0" w:name="_GoBack"/>
      <w:bookmarkEnd w:id="0"/>
      <w:r>
        <w:rPr>
          <w:b/>
          <w:bCs/>
          <w:spacing w:val="-6"/>
          <w:szCs w:val="26"/>
        </w:rPr>
        <w:t>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DD5F8B" w:rsidRPr="00DD5F8B">
        <w:rPr>
          <w:iCs/>
          <w:lang w:val="pt-BR"/>
        </w:rPr>
        <w:t>DL</w:t>
      </w:r>
      <w:r w:rsidR="00C02496" w:rsidRPr="00DD5F8B">
        <w:rPr>
          <w:iCs/>
          <w:lang w:val="pt-BR"/>
        </w:rPr>
        <w:t>C</w:t>
      </w:r>
      <w:r w:rsidR="00DD5F8B" w:rsidRPr="00DD5F8B">
        <w:rPr>
          <w:spacing w:val="-6"/>
        </w:rPr>
        <w:t>3</w:t>
      </w:r>
      <w:r w:rsidR="00FA44A6" w:rsidRPr="00DD5F8B">
        <w:rPr>
          <w:spacing w:val="-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1375C0">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1D362C">
        <w:trPr>
          <w:trHeight w:val="1978"/>
        </w:trPr>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w:t>
      </w:r>
      <w:r w:rsidR="00044633">
        <w:rPr>
          <w:i/>
          <w:spacing w:val="-6"/>
          <w:sz w:val="26"/>
          <w:szCs w:val="26"/>
        </w:rPr>
        <w:t xml:space="preserve"> </w:t>
      </w:r>
      <w:r w:rsidR="00FA44A6" w:rsidRPr="000E32C7">
        <w:rPr>
          <w:i/>
          <w:spacing w:val="-6"/>
          <w:sz w:val="26"/>
          <w:szCs w:val="26"/>
        </w:rPr>
        <w:t>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lastRenderedPageBreak/>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Default="003C08B2" w:rsidP="00451024">
      <w:pPr>
        <w:tabs>
          <w:tab w:val="right" w:pos="9180"/>
        </w:tabs>
        <w:spacing w:line="360" w:lineRule="auto"/>
        <w:jc w:val="both"/>
        <w:rPr>
          <w:sz w:val="26"/>
          <w:szCs w:val="26"/>
        </w:rPr>
      </w:pPr>
      <w:r>
        <w:rPr>
          <w:sz w:val="26"/>
          <w:szCs w:val="26"/>
        </w:rPr>
        <w:t xml:space="preserve">           2</w:t>
      </w:r>
      <w:r w:rsidRPr="000E32C7">
        <w:rPr>
          <w:sz w:val="26"/>
          <w:szCs w:val="26"/>
        </w:rPr>
        <w:t>.</w:t>
      </w:r>
      <w:r>
        <w:rPr>
          <w:sz w:val="26"/>
          <w:szCs w:val="26"/>
        </w:rPr>
        <w:t>3. Phương pháp cân bơm cao áp PE vào động cơ.</w:t>
      </w:r>
    </w:p>
    <w:p w:rsidR="00587F17" w:rsidRPr="000E32C7" w:rsidRDefault="00587F17" w:rsidP="00451024">
      <w:pPr>
        <w:tabs>
          <w:tab w:val="right" w:pos="9180"/>
        </w:tabs>
        <w:spacing w:line="360" w:lineRule="auto"/>
        <w:jc w:val="both"/>
        <w:rPr>
          <w:i/>
          <w:spacing w:val="-6"/>
          <w:sz w:val="26"/>
          <w:szCs w:val="26"/>
        </w:rPr>
      </w:pP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2.1</w:t>
      </w:r>
      <w:r w:rsidR="00AB0631">
        <w:t>.</w:t>
      </w:r>
      <w:r>
        <w:t xml:space="preserve">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lastRenderedPageBreak/>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AB0631">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r w:rsidR="00F13C3F">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lastRenderedPageBreak/>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r w:rsidR="00F027EF">
        <w:rPr>
          <w:b/>
          <w:bCs/>
          <w:spacing w:val="-6"/>
          <w:szCs w:val="26"/>
        </w:rPr>
        <w:t>Nguyễn Anh Tuấn</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B22B1">
      <w:footerReference w:type="default" r:id="rId9"/>
      <w:footerReference w:type="first" r:id="rId10"/>
      <w:pgSz w:w="11907" w:h="16840" w:code="9"/>
      <w:pgMar w:top="1134" w:right="720" w:bottom="851"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6D2" w:rsidRDefault="001906D2">
      <w:r>
        <w:separator/>
      </w:r>
    </w:p>
  </w:endnote>
  <w:endnote w:type="continuationSeparator" w:id="0">
    <w:p w:rsidR="001906D2" w:rsidRDefault="0019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B22B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D458277" wp14:editId="5EAAEA7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6D2" w:rsidRDefault="001906D2">
      <w:r>
        <w:separator/>
      </w:r>
    </w:p>
  </w:footnote>
  <w:footnote w:type="continuationSeparator" w:id="0">
    <w:p w:rsidR="001906D2" w:rsidRDefault="00190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4633"/>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375C0"/>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06D2"/>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62C"/>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22B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17"/>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631"/>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7EF"/>
    <w:rsid w:val="00F0299B"/>
    <w:rsid w:val="00F05E8E"/>
    <w:rsid w:val="00F060FB"/>
    <w:rsid w:val="00F0767F"/>
    <w:rsid w:val="00F10086"/>
    <w:rsid w:val="00F10312"/>
    <w:rsid w:val="00F11DF3"/>
    <w:rsid w:val="00F13C3F"/>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0C6C"/>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42A6E-E66A-43AB-BF47-2C0907AF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11</cp:revision>
  <cp:lastPrinted>2019-11-15T04:01:00Z</cp:lastPrinted>
  <dcterms:created xsi:type="dcterms:W3CDTF">2019-10-27T09:16:00Z</dcterms:created>
  <dcterms:modified xsi:type="dcterms:W3CDTF">2019-11-15T04:02:00Z</dcterms:modified>
</cp:coreProperties>
</file>